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A2" w:rsidRPr="00644012" w:rsidRDefault="00480BA2" w:rsidP="00480BA2">
      <w:pPr>
        <w:pStyle w:val="ae"/>
        <w:spacing w:after="0" w:line="360" w:lineRule="auto"/>
        <w:ind w:left="360"/>
        <w:jc w:val="center"/>
        <w:rPr>
          <w:b/>
        </w:rPr>
      </w:pPr>
      <w:r w:rsidRPr="00644012">
        <w:rPr>
          <w:b/>
        </w:rPr>
        <w:t>Правила использования</w:t>
      </w:r>
    </w:p>
    <w:p w:rsidR="00480BA2" w:rsidRPr="00644012" w:rsidRDefault="00480BA2" w:rsidP="00480BA2">
      <w:pPr>
        <w:pStyle w:val="ae"/>
        <w:spacing w:after="0" w:line="360" w:lineRule="auto"/>
        <w:ind w:left="720"/>
      </w:pPr>
      <w:r w:rsidRPr="00644012">
        <w:t>Настоящие правила использования (далее — Правила), регулируют отношения между Пользователем и Администрацией сайта по поводу использования Сайта.</w:t>
      </w:r>
    </w:p>
    <w:p w:rsidR="00480BA2" w:rsidRPr="00644012" w:rsidRDefault="00480BA2" w:rsidP="00480BA2">
      <w:pPr>
        <w:pStyle w:val="ae"/>
        <w:numPr>
          <w:ilvl w:val="0"/>
          <w:numId w:val="9"/>
        </w:numPr>
        <w:spacing w:after="0" w:line="360" w:lineRule="auto"/>
        <w:rPr>
          <w:b/>
        </w:rPr>
      </w:pPr>
      <w:r w:rsidRPr="00644012">
        <w:rPr>
          <w:b/>
        </w:rPr>
        <w:t>Основные определения</w:t>
      </w:r>
    </w:p>
    <w:p w:rsidR="00480BA2" w:rsidRPr="00644012" w:rsidRDefault="00480BA2" w:rsidP="00480BA2">
      <w:pPr>
        <w:pStyle w:val="ae"/>
        <w:spacing w:after="0" w:line="360" w:lineRule="auto"/>
        <w:ind w:left="720"/>
      </w:pPr>
      <w:r w:rsidRPr="00644012">
        <w:t>1.1. Пользователь — физическое лицо, посетившее</w:t>
      </w:r>
      <w:r>
        <w:t xml:space="preserve"> и использующее</w:t>
      </w:r>
      <w:r w:rsidRPr="00644012">
        <w:t xml:space="preserve"> Сайт</w:t>
      </w:r>
      <w:r>
        <w:t>.</w:t>
      </w:r>
    </w:p>
    <w:p w:rsidR="00480BA2" w:rsidRPr="00644012" w:rsidRDefault="00480BA2" w:rsidP="00480BA2">
      <w:pPr>
        <w:pStyle w:val="ae"/>
        <w:spacing w:after="0" w:line="360" w:lineRule="auto"/>
        <w:ind w:left="720"/>
      </w:pPr>
      <w:r w:rsidRPr="00644012">
        <w:t xml:space="preserve">1.2. Сайт — </w:t>
      </w:r>
      <w:proofErr w:type="spellStart"/>
      <w:r w:rsidRPr="00644012">
        <w:rPr>
          <w:lang w:val="en-US"/>
        </w:rPr>
        <w:t>bandaumnikov</w:t>
      </w:r>
      <w:proofErr w:type="spellEnd"/>
      <w:r w:rsidRPr="008B2147">
        <w:t>.</w:t>
      </w:r>
      <w:proofErr w:type="spellStart"/>
      <w:r w:rsidRPr="00644012">
        <w:rPr>
          <w:lang w:val="en-US"/>
        </w:rPr>
        <w:t>ru</w:t>
      </w:r>
      <w:proofErr w:type="spellEnd"/>
    </w:p>
    <w:p w:rsidR="00480BA2" w:rsidRPr="00644012" w:rsidRDefault="00480BA2" w:rsidP="00480BA2">
      <w:pPr>
        <w:pStyle w:val="ae"/>
        <w:spacing w:after="0" w:line="360" w:lineRule="auto"/>
        <w:ind w:left="720"/>
      </w:pPr>
      <w:r w:rsidRPr="00644012">
        <w:t>1.3. Администрация сайта – Индивидуальный Предприниматель Пархоменко С.В.</w:t>
      </w:r>
      <w:r>
        <w:t xml:space="preserve"> и уполномоченные им лица.</w:t>
      </w:r>
    </w:p>
    <w:p w:rsidR="00480BA2" w:rsidRPr="00644012" w:rsidRDefault="00480BA2" w:rsidP="00480BA2">
      <w:pPr>
        <w:pStyle w:val="ae"/>
        <w:spacing w:after="0" w:line="360" w:lineRule="auto"/>
        <w:ind w:left="720"/>
      </w:pPr>
      <w:r w:rsidRPr="00644012">
        <w:t xml:space="preserve">1.4. Регистрация пользователя — действия </w:t>
      </w:r>
      <w:r>
        <w:t>П</w:t>
      </w:r>
      <w:r w:rsidRPr="00644012">
        <w:t xml:space="preserve">ользователя по получению на Сайте доступа в личный кабинет и простой электронной подписи для оформления заказа и иных действий. </w:t>
      </w:r>
    </w:p>
    <w:p w:rsidR="00480BA2" w:rsidRPr="00644012" w:rsidRDefault="00480BA2" w:rsidP="00480BA2">
      <w:pPr>
        <w:pStyle w:val="ae"/>
        <w:numPr>
          <w:ilvl w:val="0"/>
          <w:numId w:val="10"/>
        </w:numPr>
        <w:spacing w:after="0" w:line="360" w:lineRule="auto"/>
        <w:rPr>
          <w:b/>
        </w:rPr>
      </w:pPr>
      <w:r w:rsidRPr="00644012">
        <w:rPr>
          <w:b/>
        </w:rPr>
        <w:t>Основные положения</w:t>
      </w:r>
    </w:p>
    <w:p w:rsidR="00480BA2" w:rsidRPr="00EB3426" w:rsidRDefault="00480BA2" w:rsidP="00480BA2">
      <w:pPr>
        <w:pStyle w:val="ae"/>
        <w:spacing w:after="0" w:line="360" w:lineRule="auto"/>
        <w:ind w:left="720"/>
      </w:pPr>
      <w:r w:rsidRPr="00644012">
        <w:t>2.</w:t>
      </w:r>
      <w:r>
        <w:t>1</w:t>
      </w:r>
      <w:r w:rsidRPr="00644012">
        <w:t xml:space="preserve">. Администрация сайта размещает на Сайте каталог товаров, заказ которых осуществляется в соответствие с условиями, изложенными в оферте </w:t>
      </w:r>
      <w:hyperlink r:id="rId9" w:history="1">
        <w:proofErr w:type="spellStart"/>
        <w:r w:rsidRPr="00EB3426">
          <w:rPr>
            <w:rStyle w:val="a4"/>
            <w:lang w:val="en-US"/>
          </w:rPr>
          <w:t>bandaumnikov</w:t>
        </w:r>
        <w:proofErr w:type="spellEnd"/>
        <w:r w:rsidRPr="00EB3426">
          <w:rPr>
            <w:rStyle w:val="a4"/>
          </w:rPr>
          <w:t>.</w:t>
        </w:r>
        <w:proofErr w:type="spellStart"/>
        <w:r w:rsidRPr="00EB3426">
          <w:rPr>
            <w:rStyle w:val="a4"/>
            <w:lang w:val="en-US"/>
          </w:rPr>
          <w:t>ru</w:t>
        </w:r>
        <w:proofErr w:type="spellEnd"/>
        <w:r w:rsidRPr="00EB3426">
          <w:rPr>
            <w:rStyle w:val="a4"/>
          </w:rPr>
          <w:t>/</w:t>
        </w:r>
        <w:proofErr w:type="spellStart"/>
        <w:r w:rsidRPr="00EB3426">
          <w:rPr>
            <w:rStyle w:val="a4"/>
            <w:lang w:val="en-US"/>
          </w:rPr>
          <w:t>oferta</w:t>
        </w:r>
        <w:proofErr w:type="spellEnd"/>
      </w:hyperlink>
      <w:bookmarkStart w:id="0" w:name="_GoBack"/>
      <w:bookmarkEnd w:id="0"/>
    </w:p>
    <w:p w:rsidR="00480BA2" w:rsidRDefault="00480BA2" w:rsidP="00480BA2">
      <w:pPr>
        <w:pStyle w:val="ae"/>
        <w:spacing w:after="0" w:line="360" w:lineRule="auto"/>
        <w:ind w:left="720"/>
      </w:pPr>
      <w:r w:rsidRPr="00644012">
        <w:t>2.</w:t>
      </w:r>
      <w:r>
        <w:t>2</w:t>
      </w:r>
      <w:r w:rsidRPr="00644012">
        <w:t xml:space="preserve">. Пользователь использует Сайт на свой страх и риск. </w:t>
      </w:r>
    </w:p>
    <w:p w:rsidR="00480BA2" w:rsidRDefault="00480BA2" w:rsidP="00480BA2">
      <w:pPr>
        <w:pStyle w:val="ae"/>
        <w:spacing w:after="0" w:line="360" w:lineRule="auto"/>
        <w:ind w:left="720"/>
      </w:pPr>
      <w:r>
        <w:t xml:space="preserve">2.3. </w:t>
      </w:r>
      <w:r w:rsidRPr="00644012">
        <w:t>Администрация сайта обновляет информацию, размещенную на Сайте</w:t>
      </w:r>
      <w:r>
        <w:t>,</w:t>
      </w:r>
      <w:r w:rsidRPr="00644012">
        <w:t xml:space="preserve"> раз в час.</w:t>
      </w:r>
    </w:p>
    <w:p w:rsidR="00480BA2" w:rsidRDefault="00480BA2" w:rsidP="00480BA2">
      <w:pPr>
        <w:pStyle w:val="ae"/>
        <w:spacing w:after="0" w:line="360" w:lineRule="auto"/>
        <w:ind w:left="720"/>
      </w:pPr>
      <w:r>
        <w:t xml:space="preserve">2.4. </w:t>
      </w:r>
      <w:r w:rsidRPr="00644012">
        <w:t>Пользователь соглашается с данными Правилами самим фактом использования Сайта. В случае</w:t>
      </w:r>
      <w:proofErr w:type="gramStart"/>
      <w:r w:rsidRPr="00644012">
        <w:t>,</w:t>
      </w:r>
      <w:proofErr w:type="gramEnd"/>
      <w:r w:rsidRPr="00644012">
        <w:t xml:space="preserve"> если Пользователь не согласен с какими-либо условиями насто</w:t>
      </w:r>
      <w:r>
        <w:t>я</w:t>
      </w:r>
      <w:r w:rsidRPr="00644012">
        <w:t>щих правил, он обязан незамедлительно прекратить использование Сайта и покинуть его.</w:t>
      </w:r>
    </w:p>
    <w:p w:rsidR="00480BA2" w:rsidRDefault="00480BA2" w:rsidP="00480BA2">
      <w:pPr>
        <w:pStyle w:val="ae"/>
        <w:spacing w:after="0" w:line="360" w:lineRule="auto"/>
        <w:ind w:left="720"/>
      </w:pPr>
      <w:r>
        <w:t xml:space="preserve">2.5. </w:t>
      </w:r>
      <w:r w:rsidRPr="00644012">
        <w:t xml:space="preserve">Администрация сайта вправе изменять данные Правила в одностороннем порядке. </w:t>
      </w:r>
    </w:p>
    <w:p w:rsidR="00480BA2" w:rsidRPr="00644012" w:rsidRDefault="00480BA2" w:rsidP="00480BA2">
      <w:pPr>
        <w:pStyle w:val="ae"/>
        <w:spacing w:after="0" w:line="360" w:lineRule="auto"/>
        <w:ind w:left="720"/>
      </w:pPr>
      <w:r>
        <w:t xml:space="preserve">2.6. </w:t>
      </w:r>
      <w:r w:rsidRPr="00644012">
        <w:t xml:space="preserve">Администрация сайта вправе менять, удалять, размещать информацию на Сайте по своему усмотрению. </w:t>
      </w:r>
    </w:p>
    <w:p w:rsidR="00480BA2" w:rsidRPr="00644012" w:rsidRDefault="00480BA2" w:rsidP="00480BA2">
      <w:pPr>
        <w:pStyle w:val="ae"/>
        <w:numPr>
          <w:ilvl w:val="0"/>
          <w:numId w:val="11"/>
        </w:numPr>
        <w:spacing w:after="0" w:line="360" w:lineRule="auto"/>
        <w:rPr>
          <w:b/>
        </w:rPr>
      </w:pPr>
      <w:r w:rsidRPr="00644012">
        <w:rPr>
          <w:b/>
        </w:rPr>
        <w:t>Регистрация пользователей</w:t>
      </w:r>
    </w:p>
    <w:p w:rsidR="00480BA2" w:rsidRPr="00644012" w:rsidRDefault="00480BA2" w:rsidP="00480BA2">
      <w:pPr>
        <w:pStyle w:val="ae"/>
        <w:spacing w:after="0" w:line="360" w:lineRule="auto"/>
        <w:ind w:left="1083"/>
      </w:pPr>
      <w:r w:rsidRPr="00644012">
        <w:lastRenderedPageBreak/>
        <w:t xml:space="preserve">3.1. Регистрация на Сайте осуществляется с помощью </w:t>
      </w:r>
      <w:r>
        <w:t>всплывающего окна «Регистрация».</w:t>
      </w:r>
    </w:p>
    <w:p w:rsidR="00480BA2" w:rsidRPr="00644012" w:rsidRDefault="00480BA2" w:rsidP="00480BA2">
      <w:pPr>
        <w:pStyle w:val="ae"/>
        <w:spacing w:after="0" w:line="360" w:lineRule="auto"/>
        <w:ind w:left="1080"/>
      </w:pPr>
      <w:r w:rsidRPr="00644012">
        <w:t>3.2. Пользователь обязуется не сообщать третьим лицам</w:t>
      </w:r>
      <w:r>
        <w:t xml:space="preserve"> данные, полученные при регистрации</w:t>
      </w:r>
      <w:r w:rsidRPr="00644012">
        <w:t xml:space="preserve">. В случае возникновения у Пользователя подозрений относительно безопасности его </w:t>
      </w:r>
      <w:r>
        <w:t>данных</w:t>
      </w:r>
      <w:r w:rsidRPr="00644012">
        <w:t xml:space="preserve"> или возможности их несанкционированного использования третьими лицами, Пользователь обязуется незамедлительно уведомить об этом Администрацию сайта, направив соответствующее электронное письмо по адресу: </w:t>
      </w:r>
      <w:hyperlink r:id="rId10" w:history="1">
        <w:r w:rsidRPr="00644012">
          <w:rPr>
            <w:rStyle w:val="a4"/>
            <w:lang w:val="en-US"/>
          </w:rPr>
          <w:t>info</w:t>
        </w:r>
        <w:r w:rsidRPr="00644012">
          <w:rPr>
            <w:rStyle w:val="a4"/>
          </w:rPr>
          <w:t>@</w:t>
        </w:r>
        <w:proofErr w:type="spellStart"/>
        <w:r w:rsidRPr="00644012">
          <w:rPr>
            <w:rStyle w:val="a4"/>
            <w:lang w:val="en-US"/>
          </w:rPr>
          <w:t>bandaumnikov</w:t>
        </w:r>
        <w:proofErr w:type="spellEnd"/>
        <w:r w:rsidRPr="00644012">
          <w:rPr>
            <w:rStyle w:val="a4"/>
          </w:rPr>
          <w:t>.</w:t>
        </w:r>
        <w:proofErr w:type="spellStart"/>
        <w:r w:rsidRPr="00644012">
          <w:rPr>
            <w:rStyle w:val="a4"/>
            <w:lang w:val="en-US"/>
          </w:rPr>
          <w:t>ru</w:t>
        </w:r>
        <w:proofErr w:type="spellEnd"/>
      </w:hyperlink>
    </w:p>
    <w:p w:rsidR="00480BA2" w:rsidRPr="00644012" w:rsidRDefault="00480BA2" w:rsidP="00480BA2">
      <w:pPr>
        <w:pStyle w:val="ae"/>
        <w:spacing w:after="0" w:line="360" w:lineRule="auto"/>
        <w:ind w:left="1080"/>
      </w:pPr>
      <w:r w:rsidRPr="00644012">
        <w:t>3.3. Регистрация на сайте дает пользователю простую электронную подпись, котор</w:t>
      </w:r>
      <w:r>
        <w:t>о</w:t>
      </w:r>
      <w:r w:rsidRPr="00644012">
        <w:t>й он подписывает свое согласие на обработку персональных данных и подтверждает соглас</w:t>
      </w:r>
      <w:r>
        <w:t>ие с условиями публичной оферты при заказе товаров.</w:t>
      </w:r>
    </w:p>
    <w:p w:rsidR="00480BA2" w:rsidRPr="00644012" w:rsidRDefault="00480BA2" w:rsidP="00480BA2">
      <w:pPr>
        <w:pStyle w:val="ae"/>
        <w:numPr>
          <w:ilvl w:val="0"/>
          <w:numId w:val="12"/>
        </w:numPr>
        <w:spacing w:after="0" w:line="360" w:lineRule="auto"/>
        <w:rPr>
          <w:b/>
        </w:rPr>
      </w:pPr>
      <w:r w:rsidRPr="00644012">
        <w:rPr>
          <w:b/>
        </w:rPr>
        <w:t>Обработка персональных данных</w:t>
      </w:r>
    </w:p>
    <w:p w:rsidR="00EB3426" w:rsidRPr="00EB3426" w:rsidRDefault="00480BA2" w:rsidP="00480BA2">
      <w:pPr>
        <w:pStyle w:val="ae"/>
        <w:spacing w:after="0" w:line="360" w:lineRule="auto"/>
        <w:ind w:left="1080"/>
        <w:rPr>
          <w:lang w:val="en-US"/>
        </w:rPr>
      </w:pPr>
      <w:r w:rsidRPr="00644012">
        <w:t xml:space="preserve">4.1. Администрация сайта обрабатывает персональные данные Посетителя, в целях и порядке, </w:t>
      </w:r>
      <w:r>
        <w:t xml:space="preserve">указанных в </w:t>
      </w:r>
      <w:hyperlink r:id="rId11" w:history="1">
        <w:r w:rsidRPr="00EB3426">
          <w:rPr>
            <w:rStyle w:val="a4"/>
          </w:rPr>
          <w:t>Положении по обработке персональных данных</w:t>
        </w:r>
      </w:hyperlink>
    </w:p>
    <w:p w:rsidR="00480BA2" w:rsidRPr="00644012" w:rsidRDefault="00480BA2" w:rsidP="00480BA2">
      <w:pPr>
        <w:pStyle w:val="ae"/>
        <w:spacing w:after="0" w:line="360" w:lineRule="auto"/>
        <w:ind w:left="1080"/>
      </w:pPr>
      <w:r w:rsidRPr="00644012">
        <w:t>4.2. Регистрируясь на сайте или сообщая иным образом свои персональные данные, пользовате</w:t>
      </w:r>
      <w:r>
        <w:t xml:space="preserve">ль соглашается на их обработку в соответствие с Положением по обработке персональных данных. Администрация собирает данные только в целях исполнения существующих договоров с Пользователем, улучшением своих рекламных сервисов и предложений, а также предоставлением доступа к личному кабинету и  простой электронной подписи. </w:t>
      </w:r>
    </w:p>
    <w:p w:rsidR="00480BA2" w:rsidRPr="00644012" w:rsidRDefault="00480BA2" w:rsidP="00480BA2">
      <w:pPr>
        <w:pStyle w:val="ae"/>
        <w:spacing w:after="0" w:line="360" w:lineRule="auto"/>
        <w:ind w:left="1080"/>
      </w:pPr>
      <w:r w:rsidRPr="00644012">
        <w:t xml:space="preserve">4.3. Пользователь может отозвать свое согласие на обработку персональных данных, направив уведомление Администрации сайта, в соответствие с ч.2 ст.9 Федерального Закона «О персональных данных». Для этого пользователю необходимо отправить </w:t>
      </w:r>
      <w:r>
        <w:t>письменное</w:t>
      </w:r>
      <w:r w:rsidRPr="00644012">
        <w:t xml:space="preserve"> уведомление по адресу, указанному в </w:t>
      </w:r>
      <w:r>
        <w:t>8.1. или 8.2. данных правил.</w:t>
      </w:r>
    </w:p>
    <w:p w:rsidR="00480BA2" w:rsidRPr="00644012" w:rsidRDefault="00480BA2" w:rsidP="00480BA2">
      <w:pPr>
        <w:pStyle w:val="ae"/>
        <w:spacing w:after="0" w:line="360" w:lineRule="auto"/>
        <w:ind w:left="1080"/>
      </w:pPr>
      <w:r w:rsidRPr="00644012">
        <w:t xml:space="preserve">4.4. </w:t>
      </w:r>
      <w:proofErr w:type="gramStart"/>
      <w:r w:rsidRPr="00644012"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</w:t>
      </w:r>
      <w:r w:rsidRPr="00644012">
        <w:lastRenderedPageBreak/>
        <w:t xml:space="preserve">извлечение, использование, передачу (в том числе передачу третьим лицам, не исключая трансграничную передачу, если необходимость в ней возникла в ходе исполнения обязательств), обезличивание, блокирование, удаление,  </w:t>
      </w:r>
      <w:proofErr w:type="gramEnd"/>
    </w:p>
    <w:p w:rsidR="00480BA2" w:rsidRPr="00644012" w:rsidRDefault="00480BA2" w:rsidP="00480BA2">
      <w:pPr>
        <w:pStyle w:val="ae"/>
        <w:spacing w:after="0" w:line="360" w:lineRule="auto"/>
        <w:ind w:left="1080"/>
      </w:pPr>
      <w:r w:rsidRPr="00644012">
        <w:t xml:space="preserve">4.5. Администрация сайта имеет право отправлять информационные, в том числе рекламные сообщения, на электронную почту и мобильный телефон Пользователя с его согласия, выраженного посредством совершения им действий, однозначно идентифицирующих этого абонента и позволяющих достоверно установить его волеизъявление на получение сообщения. </w:t>
      </w:r>
      <w:proofErr w:type="gramStart"/>
      <w:r w:rsidRPr="00644012">
        <w:t xml:space="preserve">Пользователь вправе отказаться от получения рекламной и другой информации без объяснения причин отказа путем информирования </w:t>
      </w:r>
      <w:r>
        <w:t>Администрации сайта</w:t>
      </w:r>
      <w:r w:rsidRPr="00644012">
        <w:t xml:space="preserve"> о своем отказе по телефону +7 (812) 332-54-02</w:t>
      </w:r>
      <w:r w:rsidRPr="00644012">
        <w:br/>
        <w:t xml:space="preserve">+7 (495) 649-89-41 или по средствам отправления электронного сообщения по адресу </w:t>
      </w:r>
      <w:hyperlink r:id="rId12" w:history="1">
        <w:r w:rsidRPr="00644012">
          <w:rPr>
            <w:rStyle w:val="a4"/>
          </w:rPr>
          <w:t>info@bandaumnikov.ru</w:t>
        </w:r>
      </w:hyperlink>
      <w:r w:rsidRPr="00644012">
        <w:t xml:space="preserve">. Сообщения, высылаемые Пользователю для исполнения заказа, либо при его регистрации, не могут быть отклонены Пользователем. </w:t>
      </w:r>
      <w:proofErr w:type="gramEnd"/>
    </w:p>
    <w:p w:rsidR="00480BA2" w:rsidRPr="00644012" w:rsidRDefault="00480BA2" w:rsidP="00480BA2">
      <w:pPr>
        <w:pStyle w:val="ae"/>
        <w:numPr>
          <w:ilvl w:val="0"/>
          <w:numId w:val="13"/>
        </w:numPr>
        <w:spacing w:after="0" w:line="360" w:lineRule="auto"/>
      </w:pPr>
      <w:r w:rsidRPr="00644012">
        <w:rPr>
          <w:b/>
          <w:bCs/>
        </w:rPr>
        <w:t>Технология «</w:t>
      </w:r>
      <w:r w:rsidRPr="00644012">
        <w:rPr>
          <w:b/>
          <w:bCs/>
          <w:lang w:val="en-US"/>
        </w:rPr>
        <w:t xml:space="preserve">Cookies” </w:t>
      </w:r>
      <w:r w:rsidRPr="00644012">
        <w:rPr>
          <w:b/>
          <w:bCs/>
        </w:rPr>
        <w:t xml:space="preserve">и </w:t>
      </w:r>
      <w:r w:rsidRPr="00644012">
        <w:rPr>
          <w:b/>
          <w:bCs/>
          <w:lang w:val="en-US"/>
        </w:rPr>
        <w:t>IP-</w:t>
      </w:r>
      <w:r w:rsidRPr="00644012">
        <w:rPr>
          <w:b/>
          <w:bCs/>
        </w:rPr>
        <w:t>адрес</w:t>
      </w:r>
    </w:p>
    <w:p w:rsidR="00480BA2" w:rsidRPr="00644012" w:rsidRDefault="00480BA2" w:rsidP="00480BA2">
      <w:pPr>
        <w:pStyle w:val="ae"/>
        <w:spacing w:after="0" w:line="360" w:lineRule="auto"/>
        <w:ind w:left="1080"/>
      </w:pPr>
      <w:r w:rsidRPr="00644012">
        <w:t>5.1. Администрация вправе использовать технологию «</w:t>
      </w:r>
      <w:proofErr w:type="spellStart"/>
      <w:r w:rsidRPr="00644012">
        <w:t>cookies</w:t>
      </w:r>
      <w:proofErr w:type="spellEnd"/>
      <w:r w:rsidRPr="00644012">
        <w:t xml:space="preserve">». </w:t>
      </w:r>
      <w:proofErr w:type="spellStart"/>
      <w:r w:rsidRPr="00644012">
        <w:t>Cookies</w:t>
      </w:r>
      <w:proofErr w:type="spellEnd"/>
      <w:r w:rsidRPr="00644012">
        <w:t xml:space="preserve"> не содержат информации, с помощью которой можно идентифицировать Пользователя, </w:t>
      </w:r>
      <w:proofErr w:type="gramStart"/>
      <w:r w:rsidRPr="00644012">
        <w:t>следовательно</w:t>
      </w:r>
      <w:proofErr w:type="gramEnd"/>
      <w:r w:rsidRPr="00644012">
        <w:t xml:space="preserve"> не охраняются в качестве персональных данных.</w:t>
      </w:r>
    </w:p>
    <w:p w:rsidR="00480BA2" w:rsidRPr="00644012" w:rsidRDefault="00480BA2" w:rsidP="00480BA2">
      <w:pPr>
        <w:pStyle w:val="ae"/>
        <w:spacing w:after="0" w:line="360" w:lineRule="auto"/>
        <w:ind w:left="1080"/>
      </w:pPr>
      <w:r w:rsidRPr="00644012">
        <w:t xml:space="preserve">5.2. Пользователь дает согласие на сбор, анализ и использование </w:t>
      </w:r>
      <w:proofErr w:type="spellStart"/>
      <w:r w:rsidRPr="00644012">
        <w:t>cookies</w:t>
      </w:r>
      <w:proofErr w:type="spellEnd"/>
      <w:r w:rsidRPr="00644012">
        <w:t xml:space="preserve"> в целях улучшения качества сервиса и</w:t>
      </w:r>
      <w:r>
        <w:t xml:space="preserve"> релевантности</w:t>
      </w:r>
      <w:r w:rsidRPr="00644012">
        <w:t xml:space="preserve"> рекламных сообщений.</w:t>
      </w:r>
    </w:p>
    <w:p w:rsidR="00480BA2" w:rsidRPr="00644012" w:rsidRDefault="00480BA2" w:rsidP="00480BA2">
      <w:pPr>
        <w:pStyle w:val="ae"/>
        <w:spacing w:after="0" w:line="360" w:lineRule="auto"/>
        <w:ind w:left="1080"/>
      </w:pPr>
      <w:r w:rsidRPr="00644012">
        <w:t>5.3. Администрация сайта получает информаци</w:t>
      </w:r>
      <w:r>
        <w:t>ю об </w:t>
      </w:r>
      <w:proofErr w:type="spellStart"/>
      <w:r>
        <w:t>ip</w:t>
      </w:r>
      <w:proofErr w:type="spellEnd"/>
      <w:r>
        <w:t>-адресе Посетителя Сайта.</w:t>
      </w:r>
    </w:p>
    <w:p w:rsidR="00480BA2" w:rsidRPr="00644012" w:rsidRDefault="00480BA2" w:rsidP="00480BA2">
      <w:pPr>
        <w:pStyle w:val="ae"/>
        <w:numPr>
          <w:ilvl w:val="0"/>
          <w:numId w:val="14"/>
        </w:numPr>
        <w:spacing w:after="0" w:line="360" w:lineRule="auto"/>
        <w:rPr>
          <w:b/>
        </w:rPr>
      </w:pPr>
      <w:r w:rsidRPr="00644012">
        <w:rPr>
          <w:b/>
        </w:rPr>
        <w:t>Ответственность</w:t>
      </w:r>
    </w:p>
    <w:p w:rsidR="00480BA2" w:rsidRPr="00644012" w:rsidRDefault="00480BA2" w:rsidP="00480BA2">
      <w:pPr>
        <w:pStyle w:val="ae"/>
        <w:spacing w:after="0" w:line="360" w:lineRule="auto"/>
        <w:ind w:left="360"/>
      </w:pPr>
      <w:r w:rsidRPr="00644012">
        <w:tab/>
      </w:r>
      <w:r w:rsidRPr="00644012">
        <w:tab/>
        <w:t>6.1. Администрация сайта не несет ответственности за информацию, размещенную Пользователем на Сайте. Пользователь обязуется огородить Администрацию от любых претензий третьих лиц из-за размещенной Пользователем информации.</w:t>
      </w:r>
    </w:p>
    <w:p w:rsidR="00480BA2" w:rsidRPr="00644012" w:rsidRDefault="00480BA2" w:rsidP="00480BA2">
      <w:pPr>
        <w:pStyle w:val="ae"/>
        <w:spacing w:after="0" w:line="360" w:lineRule="auto"/>
        <w:ind w:left="360"/>
      </w:pPr>
      <w:r w:rsidRPr="00644012">
        <w:tab/>
      </w:r>
      <w:r w:rsidRPr="00644012">
        <w:tab/>
        <w:t>6.2. Администрация сайта не несет ответственности за перебои в работе Сайта</w:t>
      </w:r>
      <w:r>
        <w:t xml:space="preserve"> и</w:t>
      </w:r>
      <w:r w:rsidRPr="00644012">
        <w:t xml:space="preserve"> некорректное отображение информации на пользовательском оборудовании. Доступ к сайту </w:t>
      </w:r>
      <w:r w:rsidRPr="00644012">
        <w:lastRenderedPageBreak/>
        <w:t xml:space="preserve">предоставляется "как есть" и если Пользователь </w:t>
      </w:r>
      <w:proofErr w:type="spellStart"/>
      <w:r w:rsidRPr="00644012">
        <w:t>неудовлетворен</w:t>
      </w:r>
      <w:proofErr w:type="spellEnd"/>
      <w:r w:rsidRPr="00644012">
        <w:t xml:space="preserve"> Сайтом, он обязан покинуть его.</w:t>
      </w:r>
    </w:p>
    <w:p w:rsidR="00480BA2" w:rsidRPr="00644012" w:rsidRDefault="00480BA2" w:rsidP="00480BA2">
      <w:pPr>
        <w:pStyle w:val="ae"/>
        <w:numPr>
          <w:ilvl w:val="0"/>
          <w:numId w:val="14"/>
        </w:numPr>
        <w:spacing w:after="0" w:line="360" w:lineRule="auto"/>
        <w:rPr>
          <w:b/>
        </w:rPr>
      </w:pPr>
      <w:r w:rsidRPr="00644012">
        <w:rPr>
          <w:b/>
        </w:rPr>
        <w:t>Авторские права</w:t>
      </w:r>
    </w:p>
    <w:p w:rsidR="00480BA2" w:rsidRPr="00644012" w:rsidRDefault="00480BA2" w:rsidP="00480BA2">
      <w:pPr>
        <w:pStyle w:val="ae"/>
        <w:spacing w:after="0" w:line="360" w:lineRule="auto"/>
        <w:ind w:left="1083"/>
      </w:pPr>
      <w:r w:rsidRPr="00644012">
        <w:t>7.1. Исключительные права на материалы, размещенные на Сайте, п</w:t>
      </w:r>
      <w:r>
        <w:t>ринадлежат Администрации Сайта или лицам, с которым у Администрации Сайта заключены лицензионные соглашения, предоставляющие права использования материалов.</w:t>
      </w:r>
    </w:p>
    <w:p w:rsidR="00480BA2" w:rsidRPr="00644012" w:rsidRDefault="00480BA2" w:rsidP="00480BA2">
      <w:pPr>
        <w:pStyle w:val="ae"/>
        <w:spacing w:after="0" w:line="360" w:lineRule="auto"/>
        <w:ind w:left="1083"/>
      </w:pPr>
      <w:r w:rsidRPr="00644012">
        <w:t>7.2. Информация, размещенная на Сайте, является составным произведением, права на которое принадлежат Администрации сайта. В случае полного или частичного копирования (без разрешения Администрации) составляющих данного произведения, Администрация оставляет за собой право применить меры защиты, предусмотренные законодательством Российской Федерации.</w:t>
      </w:r>
    </w:p>
    <w:p w:rsidR="00480BA2" w:rsidRPr="00644012" w:rsidRDefault="00480BA2" w:rsidP="00480BA2">
      <w:pPr>
        <w:pStyle w:val="ae"/>
        <w:spacing w:after="0" w:line="360" w:lineRule="auto"/>
        <w:ind w:left="1083"/>
      </w:pPr>
      <w:r w:rsidRPr="00644012">
        <w:t>7.3. Фотографии и тексты, размещенные на Сайте, могут использоваться с обязательным указанием обратной ссы</w:t>
      </w:r>
      <w:r>
        <w:t>лки на Сайт. В противном случае</w:t>
      </w:r>
      <w:r w:rsidRPr="00644012">
        <w:t xml:space="preserve"> использование данных результато</w:t>
      </w:r>
      <w:r>
        <w:t>в интеллектуальной деятельности</w:t>
      </w:r>
      <w:r w:rsidRPr="00644012">
        <w:t xml:space="preserve"> будет считаться неправомерным.</w:t>
      </w:r>
    </w:p>
    <w:p w:rsidR="00480BA2" w:rsidRDefault="00480BA2" w:rsidP="00480BA2">
      <w:pPr>
        <w:pStyle w:val="ae"/>
        <w:spacing w:after="0" w:line="360" w:lineRule="auto"/>
        <w:ind w:left="1083"/>
      </w:pPr>
      <w:r w:rsidRPr="00644012">
        <w:t>7.4. Пользователь, размещая на Сайте информацию, предоставляет на нее неисключительную лицензию Администрации сайта. Данная неисключительная лицензия разрешает Администрации сайта использовать размещенную информацию любым способом.</w:t>
      </w:r>
    </w:p>
    <w:p w:rsidR="00480BA2" w:rsidRPr="00644012" w:rsidRDefault="00480BA2" w:rsidP="00480BA2">
      <w:pPr>
        <w:pStyle w:val="ae"/>
        <w:spacing w:after="0" w:line="360" w:lineRule="auto"/>
        <w:ind w:left="1083"/>
      </w:pPr>
    </w:p>
    <w:p w:rsidR="00480BA2" w:rsidRDefault="00480BA2" w:rsidP="00480BA2">
      <w:pPr>
        <w:pStyle w:val="ae"/>
        <w:spacing w:after="0" w:line="360" w:lineRule="auto"/>
        <w:rPr>
          <w:b/>
        </w:rPr>
      </w:pPr>
      <w:r>
        <w:rPr>
          <w:b/>
        </w:rPr>
        <w:t>8. Контакты для уведомлений</w:t>
      </w:r>
    </w:p>
    <w:p w:rsidR="00480BA2" w:rsidRDefault="00480BA2" w:rsidP="00480BA2">
      <w:pPr>
        <w:pStyle w:val="ae"/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8.1. Электронная почта: </w:t>
      </w:r>
      <w:hyperlink r:id="rId13" w:tgtFrame="_blank" w:history="1">
        <w:r>
          <w:rPr>
            <w:rStyle w:val="a4"/>
            <w:rFonts w:ascii="Calibri" w:hAnsi="Calibri" w:cs="Arial"/>
            <w:sz w:val="22"/>
            <w:szCs w:val="22"/>
            <w:lang w:val="en-US"/>
          </w:rPr>
          <w:t>support</w:t>
        </w:r>
        <w:r>
          <w:rPr>
            <w:rStyle w:val="a4"/>
            <w:rFonts w:ascii="Calibri" w:hAnsi="Calibri" w:cs="Arial"/>
            <w:sz w:val="22"/>
            <w:szCs w:val="22"/>
          </w:rPr>
          <w:t>@</w:t>
        </w:r>
        <w:proofErr w:type="spellStart"/>
        <w:r>
          <w:rPr>
            <w:rStyle w:val="a4"/>
            <w:rFonts w:ascii="Calibri" w:hAnsi="Calibri" w:cs="Arial"/>
            <w:sz w:val="22"/>
            <w:szCs w:val="22"/>
            <w:lang w:val="en-US"/>
          </w:rPr>
          <w:t>bandaumnikov</w:t>
        </w:r>
        <w:proofErr w:type="spellEnd"/>
        <w:r>
          <w:rPr>
            <w:rStyle w:val="a4"/>
            <w:rFonts w:ascii="Calibri" w:hAnsi="Calibri" w:cs="Arial"/>
            <w:sz w:val="22"/>
            <w:szCs w:val="22"/>
          </w:rPr>
          <w:t>.</w:t>
        </w:r>
        <w:proofErr w:type="spellStart"/>
        <w:r>
          <w:rPr>
            <w:rStyle w:val="a4"/>
            <w:rFonts w:ascii="Calibri" w:hAnsi="Calibri" w:cs="Arial"/>
            <w:sz w:val="22"/>
            <w:szCs w:val="22"/>
            <w:lang w:val="en-US"/>
          </w:rPr>
          <w:t>ru</w:t>
        </w:r>
        <w:proofErr w:type="spellEnd"/>
      </w:hyperlink>
    </w:p>
    <w:p w:rsidR="00480BA2" w:rsidRPr="000D52A4" w:rsidRDefault="00480BA2" w:rsidP="00480BA2">
      <w:pPr>
        <w:pStyle w:val="ae"/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8.2. Почтовый адрес </w:t>
      </w:r>
      <w:r w:rsidRPr="000D52A4">
        <w:rPr>
          <w:b/>
        </w:rPr>
        <w:t xml:space="preserve"> </w:t>
      </w:r>
      <w:r w:rsidRPr="000D52A4">
        <w:t>194044, Санкт-Петербург, ул. Чугунная, д. 40, БЦ "Корпус 2" А/Я - ИП Пархоменко С.В. (ТМ «Банда Умников»)</w:t>
      </w:r>
    </w:p>
    <w:p w:rsidR="00480BA2" w:rsidRPr="000D52A4" w:rsidRDefault="00480BA2" w:rsidP="00480BA2">
      <w:pPr>
        <w:pStyle w:val="ae"/>
        <w:spacing w:after="0" w:line="360" w:lineRule="auto"/>
        <w:rPr>
          <w:b/>
          <w:shd w:val="clear" w:color="auto" w:fill="FFFFFF"/>
        </w:rPr>
      </w:pPr>
      <w:r>
        <w:rPr>
          <w:b/>
        </w:rPr>
        <w:tab/>
      </w:r>
      <w:r>
        <w:rPr>
          <w:b/>
        </w:rPr>
        <w:tab/>
        <w:t xml:space="preserve">8.3. Телефон </w:t>
      </w:r>
      <w:r w:rsidRPr="000D52A4">
        <w:rPr>
          <w:b/>
        </w:rPr>
        <w:t xml:space="preserve"> </w:t>
      </w:r>
      <w:r w:rsidRPr="000D52A4">
        <w:t>+7 800 500-49-66</w:t>
      </w:r>
    </w:p>
    <w:p w:rsidR="00CE58BC" w:rsidRPr="00480BA2" w:rsidRDefault="00CE58BC" w:rsidP="00480BA2"/>
    <w:sectPr w:rsidR="00CE58BC" w:rsidRPr="00480BA2" w:rsidSect="009C7E68">
      <w:headerReference w:type="default" r:id="rId14"/>
      <w:footerReference w:type="default" r:id="rId15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98" w:rsidRDefault="00990A98" w:rsidP="00EA0431">
      <w:r>
        <w:separator/>
      </w:r>
    </w:p>
  </w:endnote>
  <w:endnote w:type="continuationSeparator" w:id="0">
    <w:p w:rsidR="00990A98" w:rsidRDefault="00990A98" w:rsidP="00EA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66" w:rsidRDefault="00B83866">
    <w:pPr>
      <w:pStyle w:val="aa"/>
    </w:pPr>
    <w:r w:rsidRPr="00677E24">
      <w:rPr>
        <w:i/>
        <w:noProof/>
      </w:rPr>
      <w:drawing>
        <wp:anchor distT="0" distB="0" distL="114300" distR="114300" simplePos="0" relativeHeight="251659264" behindDoc="1" locked="0" layoutInCell="1" allowOverlap="1" wp14:anchorId="1E42B95C" wp14:editId="00CDC190">
          <wp:simplePos x="0" y="0"/>
          <wp:positionH relativeFrom="column">
            <wp:posOffset>2511425</wp:posOffset>
          </wp:positionH>
          <wp:positionV relativeFrom="paragraph">
            <wp:posOffset>-161290</wp:posOffset>
          </wp:positionV>
          <wp:extent cx="1475105" cy="737235"/>
          <wp:effectExtent l="0" t="0" r="0" b="5715"/>
          <wp:wrapThrough wrapText="bothSides">
            <wp:wrapPolygon edited="0">
              <wp:start x="10042" y="6140"/>
              <wp:lineTo x="8090" y="8372"/>
              <wp:lineTo x="6416" y="12279"/>
              <wp:lineTo x="6416" y="16186"/>
              <wp:lineTo x="0" y="20651"/>
              <wp:lineTo x="0" y="21209"/>
              <wp:lineTo x="21200" y="21209"/>
              <wp:lineTo x="21200" y="20651"/>
              <wp:lineTo x="17574" y="17860"/>
              <wp:lineTo x="15063" y="16186"/>
              <wp:lineTo x="12274" y="6140"/>
              <wp:lineTo x="10042" y="6140"/>
            </wp:wrapPolygon>
          </wp:wrapThrough>
          <wp:docPr id="1" name="Рисунок 1" descr="C:\Users\Anton\Desktop\fr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on\Desktop\fro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3866" w:rsidRDefault="00B838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98" w:rsidRDefault="00990A98" w:rsidP="00EA0431">
      <w:r>
        <w:separator/>
      </w:r>
    </w:p>
  </w:footnote>
  <w:footnote w:type="continuationSeparator" w:id="0">
    <w:p w:rsidR="00990A98" w:rsidRDefault="00990A98" w:rsidP="00EA0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05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2234"/>
      <w:gridCol w:w="3401"/>
    </w:tblGrid>
    <w:tr w:rsidR="00EA0431" w:rsidTr="000212F4">
      <w:tc>
        <w:tcPr>
          <w:tcW w:w="4962" w:type="dxa"/>
        </w:tcPr>
        <w:p w:rsidR="00EA0431" w:rsidRDefault="00EA0431" w:rsidP="0090032D">
          <w:pPr>
            <w:pStyle w:val="a8"/>
          </w:pPr>
          <w:r>
            <w:rPr>
              <w:noProof/>
            </w:rPr>
            <w:drawing>
              <wp:inline distT="0" distB="0" distL="0" distR="0" wp14:anchorId="1C1F8E41" wp14:editId="01A12630">
                <wp:extent cx="923026" cy="923026"/>
                <wp:effectExtent l="0" t="0" r="0" b="0"/>
                <wp:docPr id="2" name="Рисунок 2" descr="C:\Users\Anton\SkyDrive\!Проекты_текущие\Карты\Производство\umniki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ton\SkyDrive\!Проекты_текущие\Карты\Производство\umniki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111" cy="922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4" w:type="dxa"/>
          <w:vAlign w:val="center"/>
        </w:tcPr>
        <w:p w:rsidR="00EA0431" w:rsidRPr="00CE58BC" w:rsidRDefault="009C7E68" w:rsidP="0090032D">
          <w:pPr>
            <w:pStyle w:val="a8"/>
            <w:jc w:val="right"/>
            <w:rPr>
              <w:color w:val="A6A6A6" w:themeColor="background1" w:themeShade="A6"/>
            </w:rPr>
          </w:pPr>
          <w:r w:rsidRPr="00CE58BC">
            <w:rPr>
              <w:color w:val="A6A6A6" w:themeColor="background1" w:themeShade="A6"/>
            </w:rPr>
            <w:t>+7</w:t>
          </w:r>
          <w:r w:rsidRPr="00CE58BC">
            <w:rPr>
              <w:color w:val="A6A6A6" w:themeColor="background1" w:themeShade="A6"/>
              <w:lang w:val="en-US"/>
            </w:rPr>
            <w:t xml:space="preserve"> (</w:t>
          </w:r>
          <w:r w:rsidR="00EA0431" w:rsidRPr="00CE58BC">
            <w:rPr>
              <w:color w:val="A6A6A6" w:themeColor="background1" w:themeShade="A6"/>
            </w:rPr>
            <w:t>812</w:t>
          </w:r>
          <w:r w:rsidRPr="00CE58BC">
            <w:rPr>
              <w:color w:val="A6A6A6" w:themeColor="background1" w:themeShade="A6"/>
              <w:lang w:val="en-US"/>
            </w:rPr>
            <w:t xml:space="preserve">) </w:t>
          </w:r>
          <w:r w:rsidR="00EA0431" w:rsidRPr="00CE58BC">
            <w:rPr>
              <w:color w:val="A6A6A6" w:themeColor="background1" w:themeShade="A6"/>
            </w:rPr>
            <w:t>332-54-02</w:t>
          </w:r>
        </w:p>
        <w:p w:rsidR="00EA0431" w:rsidRPr="00CE58BC" w:rsidRDefault="009C7E68" w:rsidP="009C7E68">
          <w:pPr>
            <w:pStyle w:val="a8"/>
            <w:jc w:val="right"/>
            <w:rPr>
              <w:color w:val="A6A6A6" w:themeColor="background1" w:themeShade="A6"/>
            </w:rPr>
          </w:pPr>
          <w:r w:rsidRPr="00CE58BC">
            <w:rPr>
              <w:color w:val="A6A6A6" w:themeColor="background1" w:themeShade="A6"/>
            </w:rPr>
            <w:t>+7</w:t>
          </w:r>
          <w:r w:rsidRPr="00CE58BC">
            <w:rPr>
              <w:color w:val="A6A6A6" w:themeColor="background1" w:themeShade="A6"/>
              <w:lang w:val="en-US"/>
            </w:rPr>
            <w:t xml:space="preserve"> (</w:t>
          </w:r>
          <w:r w:rsidRPr="00CE58BC">
            <w:rPr>
              <w:color w:val="A6A6A6" w:themeColor="background1" w:themeShade="A6"/>
            </w:rPr>
            <w:t>495</w:t>
          </w:r>
          <w:r w:rsidRPr="00CE58BC">
            <w:rPr>
              <w:color w:val="A6A6A6" w:themeColor="background1" w:themeShade="A6"/>
              <w:lang w:val="en-US"/>
            </w:rPr>
            <w:t>)</w:t>
          </w:r>
          <w:r w:rsidR="00411104" w:rsidRPr="00CE58BC">
            <w:rPr>
              <w:color w:val="A6A6A6" w:themeColor="background1" w:themeShade="A6"/>
            </w:rPr>
            <w:t xml:space="preserve"> </w:t>
          </w:r>
          <w:r w:rsidR="00EA0431" w:rsidRPr="00CE58BC">
            <w:rPr>
              <w:color w:val="A6A6A6" w:themeColor="background1" w:themeShade="A6"/>
            </w:rPr>
            <w:t>649-89-41</w:t>
          </w:r>
        </w:p>
      </w:tc>
      <w:tc>
        <w:tcPr>
          <w:tcW w:w="3401" w:type="dxa"/>
          <w:vAlign w:val="center"/>
        </w:tcPr>
        <w:p w:rsidR="00EA0431" w:rsidRPr="00CE58BC" w:rsidRDefault="00990A98" w:rsidP="0090032D">
          <w:pPr>
            <w:pStyle w:val="a8"/>
            <w:rPr>
              <w:color w:val="A6A6A6" w:themeColor="background1" w:themeShade="A6"/>
            </w:rPr>
          </w:pPr>
          <w:hyperlink r:id="rId2" w:history="1">
            <w:r w:rsidR="00EA0431" w:rsidRPr="00CE58BC">
              <w:rPr>
                <w:rStyle w:val="a4"/>
                <w:color w:val="A6A6A6" w:themeColor="background1" w:themeShade="A6"/>
                <w:lang w:val="en-US"/>
              </w:rPr>
              <w:t>info</w:t>
            </w:r>
            <w:r w:rsidR="00EA0431" w:rsidRPr="00CE58BC">
              <w:rPr>
                <w:rStyle w:val="a4"/>
                <w:color w:val="A6A6A6" w:themeColor="background1" w:themeShade="A6"/>
              </w:rPr>
              <w:t>@</w:t>
            </w:r>
            <w:proofErr w:type="spellStart"/>
            <w:r w:rsidR="00EA0431" w:rsidRPr="00CE58BC">
              <w:rPr>
                <w:rStyle w:val="a4"/>
                <w:color w:val="A6A6A6" w:themeColor="background1" w:themeShade="A6"/>
                <w:lang w:val="en-US"/>
              </w:rPr>
              <w:t>bandaumnikov</w:t>
            </w:r>
            <w:proofErr w:type="spellEnd"/>
            <w:r w:rsidR="00EA0431" w:rsidRPr="00CE58BC">
              <w:rPr>
                <w:rStyle w:val="a4"/>
                <w:color w:val="A6A6A6" w:themeColor="background1" w:themeShade="A6"/>
              </w:rPr>
              <w:t>.</w:t>
            </w:r>
            <w:proofErr w:type="spellStart"/>
            <w:r w:rsidR="00EA0431" w:rsidRPr="00CE58BC">
              <w:rPr>
                <w:rStyle w:val="a4"/>
                <w:color w:val="A6A6A6" w:themeColor="background1" w:themeShade="A6"/>
                <w:lang w:val="en-US"/>
              </w:rPr>
              <w:t>ru</w:t>
            </w:r>
            <w:proofErr w:type="spellEnd"/>
          </w:hyperlink>
        </w:p>
        <w:p w:rsidR="00EA0431" w:rsidRPr="00CE58BC" w:rsidRDefault="00990A98" w:rsidP="0090032D">
          <w:pPr>
            <w:pStyle w:val="a8"/>
          </w:pPr>
          <w:hyperlink r:id="rId3" w:history="1">
            <w:r w:rsidR="00EA0431" w:rsidRPr="00CE58BC">
              <w:rPr>
                <w:rStyle w:val="a4"/>
                <w:color w:val="A6A6A6" w:themeColor="background1" w:themeShade="A6"/>
                <w:lang w:val="en-US"/>
              </w:rPr>
              <w:t>www</w:t>
            </w:r>
            <w:r w:rsidR="00EA0431" w:rsidRPr="00CE58BC">
              <w:rPr>
                <w:rStyle w:val="a4"/>
                <w:color w:val="A6A6A6" w:themeColor="background1" w:themeShade="A6"/>
              </w:rPr>
              <w:t>.</w:t>
            </w:r>
            <w:proofErr w:type="spellStart"/>
            <w:r w:rsidR="00EA0431" w:rsidRPr="00CE58BC">
              <w:rPr>
                <w:rStyle w:val="a4"/>
                <w:color w:val="A6A6A6" w:themeColor="background1" w:themeShade="A6"/>
                <w:lang w:val="en-US"/>
              </w:rPr>
              <w:t>bandaumnikov</w:t>
            </w:r>
            <w:proofErr w:type="spellEnd"/>
            <w:r w:rsidR="00EA0431" w:rsidRPr="00CE58BC">
              <w:rPr>
                <w:rStyle w:val="a4"/>
                <w:color w:val="A6A6A6" w:themeColor="background1" w:themeShade="A6"/>
              </w:rPr>
              <w:t>.</w:t>
            </w:r>
            <w:proofErr w:type="spellStart"/>
            <w:r w:rsidR="00EA0431" w:rsidRPr="00CE58BC">
              <w:rPr>
                <w:rStyle w:val="a4"/>
                <w:color w:val="A6A6A6" w:themeColor="background1" w:themeShade="A6"/>
                <w:lang w:val="en-US"/>
              </w:rPr>
              <w:t>ru</w:t>
            </w:r>
            <w:proofErr w:type="spellEnd"/>
          </w:hyperlink>
        </w:p>
      </w:tc>
    </w:tr>
  </w:tbl>
  <w:p w:rsidR="00EA0431" w:rsidRPr="00B83866" w:rsidRDefault="00EA0431" w:rsidP="009C7E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219"/>
    <w:multiLevelType w:val="multilevel"/>
    <w:tmpl w:val="ED1604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E21C2"/>
    <w:multiLevelType w:val="hybridMultilevel"/>
    <w:tmpl w:val="0996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45C5C"/>
    <w:multiLevelType w:val="hybridMultilevel"/>
    <w:tmpl w:val="1B28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D0DC0"/>
    <w:multiLevelType w:val="hybridMultilevel"/>
    <w:tmpl w:val="1B28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A6331"/>
    <w:multiLevelType w:val="multilevel"/>
    <w:tmpl w:val="ED1604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F06E4"/>
    <w:multiLevelType w:val="multilevel"/>
    <w:tmpl w:val="ED1604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258E4"/>
    <w:multiLevelType w:val="hybridMultilevel"/>
    <w:tmpl w:val="1B28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6F30"/>
    <w:multiLevelType w:val="multilevel"/>
    <w:tmpl w:val="ED1604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6D3E9D"/>
    <w:multiLevelType w:val="hybridMultilevel"/>
    <w:tmpl w:val="C7D0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1441A"/>
    <w:multiLevelType w:val="hybridMultilevel"/>
    <w:tmpl w:val="C7D0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13AF2"/>
    <w:multiLevelType w:val="hybridMultilevel"/>
    <w:tmpl w:val="C7D0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06F0C"/>
    <w:multiLevelType w:val="multilevel"/>
    <w:tmpl w:val="ED1604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165B21"/>
    <w:multiLevelType w:val="hybridMultilevel"/>
    <w:tmpl w:val="1B28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A54E2"/>
    <w:multiLevelType w:val="multilevel"/>
    <w:tmpl w:val="ED16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13"/>
  </w:num>
  <w:num w:numId="10">
    <w:abstractNumId w:val="5"/>
  </w:num>
  <w:num w:numId="11">
    <w:abstractNumId w:val="11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70"/>
    <w:rsid w:val="000212F4"/>
    <w:rsid w:val="00047006"/>
    <w:rsid w:val="00141442"/>
    <w:rsid w:val="001C1FE7"/>
    <w:rsid w:val="001D0DB3"/>
    <w:rsid w:val="0024420D"/>
    <w:rsid w:val="00264E02"/>
    <w:rsid w:val="002B09E1"/>
    <w:rsid w:val="002F4382"/>
    <w:rsid w:val="00366E5D"/>
    <w:rsid w:val="00411104"/>
    <w:rsid w:val="00480BA2"/>
    <w:rsid w:val="004A70E7"/>
    <w:rsid w:val="004D7D67"/>
    <w:rsid w:val="004F26D0"/>
    <w:rsid w:val="00583C74"/>
    <w:rsid w:val="00591D53"/>
    <w:rsid w:val="00603DBF"/>
    <w:rsid w:val="00605FD7"/>
    <w:rsid w:val="0065249E"/>
    <w:rsid w:val="00677E24"/>
    <w:rsid w:val="006B75B8"/>
    <w:rsid w:val="006E215F"/>
    <w:rsid w:val="007369F2"/>
    <w:rsid w:val="00797C3E"/>
    <w:rsid w:val="007B60D9"/>
    <w:rsid w:val="00830786"/>
    <w:rsid w:val="008800F4"/>
    <w:rsid w:val="00912EFF"/>
    <w:rsid w:val="00984F75"/>
    <w:rsid w:val="00990A98"/>
    <w:rsid w:val="009961F9"/>
    <w:rsid w:val="009C6B30"/>
    <w:rsid w:val="009C7E68"/>
    <w:rsid w:val="009D65BD"/>
    <w:rsid w:val="00A07A54"/>
    <w:rsid w:val="00A80CC2"/>
    <w:rsid w:val="00AF6975"/>
    <w:rsid w:val="00B027A1"/>
    <w:rsid w:val="00B144C7"/>
    <w:rsid w:val="00B20301"/>
    <w:rsid w:val="00B31A2B"/>
    <w:rsid w:val="00B8048B"/>
    <w:rsid w:val="00B83866"/>
    <w:rsid w:val="00BC6D7D"/>
    <w:rsid w:val="00BE49A2"/>
    <w:rsid w:val="00CA5B52"/>
    <w:rsid w:val="00CE58BC"/>
    <w:rsid w:val="00D375CF"/>
    <w:rsid w:val="00D56200"/>
    <w:rsid w:val="00DB58F2"/>
    <w:rsid w:val="00DF6AF6"/>
    <w:rsid w:val="00E03AA0"/>
    <w:rsid w:val="00E044F9"/>
    <w:rsid w:val="00E16B70"/>
    <w:rsid w:val="00E47957"/>
    <w:rsid w:val="00E73908"/>
    <w:rsid w:val="00EA0431"/>
    <w:rsid w:val="00EB3426"/>
    <w:rsid w:val="00ED1335"/>
    <w:rsid w:val="00ED2C28"/>
    <w:rsid w:val="00F04FB0"/>
    <w:rsid w:val="00F42D1A"/>
    <w:rsid w:val="00F436D2"/>
    <w:rsid w:val="00F67ECA"/>
    <w:rsid w:val="00F7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5B8"/>
    <w:pPr>
      <w:ind w:left="720"/>
      <w:contextualSpacing/>
    </w:pPr>
  </w:style>
  <w:style w:type="character" w:styleId="a4">
    <w:name w:val="Hyperlink"/>
    <w:basedOn w:val="a0"/>
    <w:unhideWhenUsed/>
    <w:rsid w:val="006B75B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7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5F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F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5F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5FD7"/>
  </w:style>
  <w:style w:type="paragraph" w:styleId="aa">
    <w:name w:val="footer"/>
    <w:basedOn w:val="a"/>
    <w:link w:val="ab"/>
    <w:uiPriority w:val="99"/>
    <w:unhideWhenUsed/>
    <w:rsid w:val="00EA04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0431"/>
  </w:style>
  <w:style w:type="paragraph" w:styleId="ac">
    <w:name w:val="Body Text Indent"/>
    <w:basedOn w:val="a"/>
    <w:link w:val="ad"/>
    <w:rsid w:val="00830786"/>
    <w:pPr>
      <w:spacing w:line="360" w:lineRule="auto"/>
      <w:ind w:firstLine="708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30786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Normal (Web)"/>
    <w:basedOn w:val="a"/>
    <w:rsid w:val="00480BA2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5B8"/>
    <w:pPr>
      <w:ind w:left="720"/>
      <w:contextualSpacing/>
    </w:pPr>
  </w:style>
  <w:style w:type="character" w:styleId="a4">
    <w:name w:val="Hyperlink"/>
    <w:basedOn w:val="a0"/>
    <w:unhideWhenUsed/>
    <w:rsid w:val="006B75B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73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5F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F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5F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5FD7"/>
  </w:style>
  <w:style w:type="paragraph" w:styleId="aa">
    <w:name w:val="footer"/>
    <w:basedOn w:val="a"/>
    <w:link w:val="ab"/>
    <w:uiPriority w:val="99"/>
    <w:unhideWhenUsed/>
    <w:rsid w:val="00EA04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0431"/>
  </w:style>
  <w:style w:type="paragraph" w:styleId="ac">
    <w:name w:val="Body Text Indent"/>
    <w:basedOn w:val="a"/>
    <w:link w:val="ad"/>
    <w:rsid w:val="00830786"/>
    <w:pPr>
      <w:spacing w:line="360" w:lineRule="auto"/>
      <w:ind w:firstLine="708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30786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Normal (Web)"/>
    <w:basedOn w:val="a"/>
    <w:rsid w:val="00480BA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pport@bandaumnik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bandaumnik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ndaumnikov.ru/files/polozhenie-po-obrabotke-i-zashchite-personalnykh-dannykh-banda-umnikov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bandaumnik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bandaumnikov.ru/oferta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ndaumnikov.ru" TargetMode="External"/><Relationship Id="rId2" Type="http://schemas.openxmlformats.org/officeDocument/2006/relationships/hyperlink" Target="mailto:info@bandaumnikov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damgnr5\Dropbox\&#1064;&#1072;&#1073;&#1083;&#1086;&#1085;&#1099;%20&#1073;&#1083;&#1072;&#1085;&#1082;&#1086;&#1074;%20&#1080;%20&#1083;&#1086;&#1075;&#1086;&#1090;&#1080;&#1087;\&#1041;&#1059;%20-%20&#1041;&#1083;&#1072;&#1085;&#1082;%20&#1073;&#1077;&#1079;%20&#1088;&#1077;&#1082;&#1074;&#1080;&#1079;&#1080;&#1090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7E37-340D-48B2-A7B9-20CA3465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 - Бланк без реквизитов</Template>
  <TotalTime>7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Bandamgnr5</dc:creator>
  <cp:lastModifiedBy>Bandamgnr5</cp:lastModifiedBy>
  <cp:revision>3</cp:revision>
  <cp:lastPrinted>2015-12-14T09:03:00Z</cp:lastPrinted>
  <dcterms:created xsi:type="dcterms:W3CDTF">2015-12-14T09:50:00Z</dcterms:created>
  <dcterms:modified xsi:type="dcterms:W3CDTF">2015-12-14T10:00:00Z</dcterms:modified>
</cp:coreProperties>
</file>